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740C" w14:textId="35C3C754" w:rsidR="007203FA" w:rsidRPr="00DC3602" w:rsidRDefault="00247833" w:rsidP="00DC3602">
      <w:pPr>
        <w:jc w:val="center"/>
        <w:rPr>
          <w:rFonts w:ascii="Times New Roman" w:hAnsi="Times New Roman" w:cs="Times New Roman"/>
          <w:b/>
          <w:sz w:val="28"/>
        </w:rPr>
      </w:pPr>
      <w:r w:rsidRPr="00247833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757BDF79" wp14:editId="2E5A110E">
            <wp:extent cx="1752600" cy="7389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72" cy="7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FA" w:rsidRPr="00DC3602">
        <w:rPr>
          <w:rFonts w:ascii="Times New Roman" w:hAnsi="Times New Roman" w:cs="Times New Roman"/>
          <w:b/>
          <w:sz w:val="28"/>
        </w:rPr>
        <w:t>Aktualnie prowadzimy nabór na stanowisk</w:t>
      </w:r>
      <w:r>
        <w:rPr>
          <w:rFonts w:ascii="Times New Roman" w:hAnsi="Times New Roman" w:cs="Times New Roman"/>
          <w:b/>
          <w:sz w:val="28"/>
        </w:rPr>
        <w:t>o</w:t>
      </w:r>
      <w:r w:rsidR="007203FA" w:rsidRPr="00DC3602">
        <w:rPr>
          <w:rFonts w:ascii="Times New Roman" w:hAnsi="Times New Roman" w:cs="Times New Roman"/>
          <w:b/>
          <w:sz w:val="28"/>
        </w:rPr>
        <w:t>:</w:t>
      </w:r>
    </w:p>
    <w:p w14:paraId="31D4DA63" w14:textId="299A86F8" w:rsidR="00A3625C" w:rsidRPr="00DC3602" w:rsidRDefault="00D15A5C" w:rsidP="00DC3602">
      <w:pPr>
        <w:jc w:val="center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 xml:space="preserve">  SORTOWACZ</w:t>
      </w:r>
    </w:p>
    <w:p w14:paraId="4DCAC7E1" w14:textId="1114DD5A" w:rsidR="00D1043B" w:rsidRPr="00754C8F" w:rsidRDefault="00D1043B">
      <w:pPr>
        <w:rPr>
          <w:rFonts w:cstheme="minorHAnsi"/>
          <w:sz w:val="28"/>
        </w:rPr>
      </w:pPr>
      <w:r w:rsidRPr="00754C8F">
        <w:rPr>
          <w:rFonts w:cstheme="minorHAnsi"/>
          <w:b/>
          <w:sz w:val="28"/>
        </w:rPr>
        <w:t>Informacj</w:t>
      </w:r>
      <w:r w:rsidR="007203FA" w:rsidRPr="00754C8F">
        <w:rPr>
          <w:rFonts w:cstheme="minorHAnsi"/>
          <w:b/>
          <w:sz w:val="28"/>
        </w:rPr>
        <w:t>e</w:t>
      </w:r>
      <w:r w:rsidRPr="00754C8F">
        <w:rPr>
          <w:rFonts w:cstheme="minorHAnsi"/>
          <w:b/>
          <w:sz w:val="28"/>
        </w:rPr>
        <w:t xml:space="preserve"> dla kandydat</w:t>
      </w:r>
      <w:r w:rsidR="00247833">
        <w:rPr>
          <w:rFonts w:cstheme="minorHAnsi"/>
          <w:b/>
          <w:sz w:val="28"/>
        </w:rPr>
        <w:t xml:space="preserve">a </w:t>
      </w:r>
      <w:r w:rsidRPr="00754C8F">
        <w:rPr>
          <w:rFonts w:cstheme="minorHAnsi"/>
          <w:b/>
          <w:sz w:val="28"/>
        </w:rPr>
        <w:t>do pracy:</w:t>
      </w:r>
    </w:p>
    <w:p w14:paraId="4F52BA3B" w14:textId="77777777" w:rsidR="00D15A5C" w:rsidRPr="001837F7" w:rsidRDefault="00D15A5C" w:rsidP="00D15A5C">
      <w:pPr>
        <w:rPr>
          <w:rFonts w:cstheme="minorHAnsi"/>
          <w:u w:val="single"/>
        </w:rPr>
      </w:pPr>
      <w:r w:rsidRPr="001837F7">
        <w:rPr>
          <w:rFonts w:cstheme="minorHAnsi"/>
          <w:u w:val="single"/>
        </w:rPr>
        <w:t>Wymagane:</w:t>
      </w:r>
    </w:p>
    <w:p w14:paraId="33BF5BDA" w14:textId="550F06D6" w:rsidR="00D15A5C" w:rsidRDefault="00D15A5C" w:rsidP="00D15A5C">
      <w:pPr>
        <w:pStyle w:val="Akapitzlist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Odpowiedzialność i zaangażowanie w powierzone obowiązki</w:t>
      </w:r>
    </w:p>
    <w:p w14:paraId="4F337BAF" w14:textId="3C863348" w:rsidR="00D15A5C" w:rsidRDefault="00D15A5C" w:rsidP="00D15A5C">
      <w:pPr>
        <w:pStyle w:val="Akapitzlist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Umiejętność pracy w zespole</w:t>
      </w:r>
    </w:p>
    <w:p w14:paraId="051CB8FA" w14:textId="1B84845D" w:rsidR="00D15A5C" w:rsidRDefault="00D15A5C" w:rsidP="00D15A5C">
      <w:pPr>
        <w:pStyle w:val="Akapitzlist"/>
        <w:numPr>
          <w:ilvl w:val="0"/>
          <w:numId w:val="19"/>
        </w:numPr>
        <w:rPr>
          <w:rFonts w:cstheme="minorHAnsi"/>
        </w:rPr>
      </w:pPr>
      <w:r w:rsidRPr="003D39C3">
        <w:rPr>
          <w:rFonts w:cstheme="minorHAnsi"/>
        </w:rPr>
        <w:t>Gotowość do pracy w ruchu zmianowym (dwie zmiany)</w:t>
      </w:r>
    </w:p>
    <w:p w14:paraId="39F0FE7A" w14:textId="45D6990F" w:rsidR="00D15A5C" w:rsidRPr="003D39C3" w:rsidRDefault="00D15A5C" w:rsidP="00D15A5C">
      <w:pPr>
        <w:pStyle w:val="Akapitzlist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Punktualność</w:t>
      </w:r>
      <w:r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D5F55E0" w14:textId="77777777" w:rsidR="00D15A5C" w:rsidRDefault="00D15A5C" w:rsidP="00D15A5C">
      <w:pPr>
        <w:rPr>
          <w:rFonts w:cstheme="minorHAnsi"/>
          <w:u w:val="single"/>
        </w:rPr>
      </w:pPr>
      <w:r w:rsidRPr="001837F7">
        <w:rPr>
          <w:rFonts w:cstheme="minorHAnsi"/>
          <w:u w:val="single"/>
        </w:rPr>
        <w:t>Podstawowe obowiązki :</w:t>
      </w:r>
    </w:p>
    <w:p w14:paraId="7D6E5E1E" w14:textId="54BAB3E8" w:rsidR="00D15A5C" w:rsidRPr="004A0030" w:rsidRDefault="00D15A5C" w:rsidP="00D15A5C">
      <w:pPr>
        <w:pStyle w:val="Akapitzlist"/>
        <w:numPr>
          <w:ilvl w:val="0"/>
          <w:numId w:val="26"/>
        </w:numPr>
        <w:rPr>
          <w:rFonts w:cstheme="minorHAnsi"/>
          <w:u w:val="single"/>
        </w:rPr>
      </w:pPr>
      <w:r>
        <w:rPr>
          <w:rFonts w:eastAsia="Times New Roman" w:cstheme="minorHAnsi"/>
          <w:lang w:eastAsia="pl-PL"/>
        </w:rPr>
        <w:t>Sortowanie tworzyw sztucznych, makulatury oraz szkła</w:t>
      </w:r>
    </w:p>
    <w:p w14:paraId="0E1DACE6" w14:textId="77777777" w:rsidR="00D15A5C" w:rsidRPr="004A0030" w:rsidRDefault="00D15A5C" w:rsidP="00D15A5C">
      <w:pPr>
        <w:pStyle w:val="Akapitzlist"/>
        <w:numPr>
          <w:ilvl w:val="0"/>
          <w:numId w:val="26"/>
        </w:numPr>
        <w:rPr>
          <w:rFonts w:cstheme="minorHAnsi"/>
          <w:u w:val="single"/>
        </w:rPr>
      </w:pPr>
      <w:r>
        <w:rPr>
          <w:rFonts w:eastAsia="Times New Roman" w:cstheme="minorHAnsi"/>
          <w:lang w:eastAsia="pl-PL"/>
        </w:rPr>
        <w:t xml:space="preserve">Prace porządkowe na terenie zakładu. </w:t>
      </w:r>
    </w:p>
    <w:p w14:paraId="237E9ABF" w14:textId="77777777" w:rsidR="00D15A5C" w:rsidRPr="00207B16" w:rsidRDefault="00D15A5C" w:rsidP="00D15A5C">
      <w:pPr>
        <w:ind w:left="1134" w:hanging="1134"/>
        <w:rPr>
          <w:rFonts w:cstheme="minorHAnsi"/>
          <w:u w:val="single"/>
        </w:rPr>
      </w:pPr>
      <w:r w:rsidRPr="00207B16">
        <w:rPr>
          <w:rFonts w:cstheme="minorHAnsi"/>
          <w:u w:val="single"/>
        </w:rPr>
        <w:t>Co oferujemy:</w:t>
      </w:r>
    </w:p>
    <w:p w14:paraId="4B0344CA" w14:textId="5B350455" w:rsidR="00D15A5C" w:rsidRPr="00573C2A" w:rsidRDefault="00D15A5C" w:rsidP="00D15A5C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>
        <w:rPr>
          <w:rFonts w:cstheme="minorHAnsi"/>
        </w:rPr>
        <w:t>Z</w:t>
      </w:r>
      <w:r w:rsidRPr="001837F7">
        <w:rPr>
          <w:rFonts w:cstheme="minorHAnsi"/>
        </w:rPr>
        <w:t xml:space="preserve">atrudnienie w </w:t>
      </w:r>
      <w:r>
        <w:rPr>
          <w:rFonts w:cstheme="minorHAnsi"/>
        </w:rPr>
        <w:t xml:space="preserve">stabilnej </w:t>
      </w:r>
      <w:r w:rsidRPr="001837F7">
        <w:rPr>
          <w:rFonts w:cstheme="minorHAnsi"/>
        </w:rPr>
        <w:t xml:space="preserve">firmie na podstawie umowy </w:t>
      </w:r>
      <w:r>
        <w:rPr>
          <w:rFonts w:cstheme="minorHAnsi"/>
        </w:rPr>
        <w:t>zlecenie</w:t>
      </w:r>
    </w:p>
    <w:p w14:paraId="5772C416" w14:textId="7BAF5D99" w:rsidR="00D15A5C" w:rsidRPr="001837F7" w:rsidRDefault="00D15A5C" w:rsidP="00D15A5C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>
        <w:rPr>
          <w:rFonts w:cstheme="minorHAnsi"/>
        </w:rPr>
        <w:t>Możliwość indywidulanego ustalania harmonogramu pracy</w:t>
      </w:r>
    </w:p>
    <w:p w14:paraId="68D95D80" w14:textId="11A6B43D" w:rsidR="00D15A5C" w:rsidRPr="001837F7" w:rsidRDefault="00D15A5C" w:rsidP="00D15A5C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1837F7">
        <w:rPr>
          <w:rFonts w:cstheme="minorHAnsi"/>
        </w:rPr>
        <w:t>Wynagrodzenie adekwatne do kwalifikacji i zakresu obowiązków</w:t>
      </w:r>
    </w:p>
    <w:p w14:paraId="75E4EBB6" w14:textId="435D532A" w:rsidR="00D15A5C" w:rsidRPr="001837F7" w:rsidRDefault="00D15A5C" w:rsidP="00D15A5C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</w:t>
      </w:r>
      <w:r w:rsidRPr="001837F7">
        <w:rPr>
          <w:rFonts w:cstheme="minorHAnsi"/>
        </w:rPr>
        <w:t>arzędzia niezbędne do wykonywania pracy</w:t>
      </w:r>
    </w:p>
    <w:p w14:paraId="6A339AC1" w14:textId="548A1D87" w:rsidR="00D15A5C" w:rsidRPr="001837F7" w:rsidRDefault="00D15A5C" w:rsidP="00D15A5C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1837F7">
        <w:rPr>
          <w:rFonts w:cstheme="minorHAnsi"/>
        </w:rPr>
        <w:t>Przyjazną atmosferę pracy</w:t>
      </w:r>
    </w:p>
    <w:p w14:paraId="5A648AD4" w14:textId="5E2EC593" w:rsidR="00DC3602" w:rsidRDefault="00DC3602" w:rsidP="00DC3602">
      <w:pPr>
        <w:spacing w:after="0" w:line="276" w:lineRule="auto"/>
        <w:rPr>
          <w:rFonts w:cstheme="minorHAnsi"/>
          <w:u w:val="single"/>
        </w:rPr>
      </w:pPr>
    </w:p>
    <w:p w14:paraId="3A61EAC4" w14:textId="04F26120" w:rsidR="00DC3602" w:rsidRDefault="00DC3602" w:rsidP="00DC3602">
      <w:r>
        <w:t xml:space="preserve">CV prosimy kierować na adres: </w:t>
      </w:r>
      <w:hyperlink r:id="rId7" w:history="1">
        <w:r w:rsidRPr="00544C43">
          <w:rPr>
            <w:rStyle w:val="Hipercze"/>
          </w:rPr>
          <w:t>kmuciek@mzk.stalowa-wola.pl</w:t>
        </w:r>
      </w:hyperlink>
      <w:r>
        <w:t xml:space="preserve"> </w:t>
      </w:r>
      <w:r w:rsidR="00D15A5C">
        <w:t xml:space="preserve"> </w:t>
      </w:r>
      <w:r>
        <w:t>lub osobiście do działu kadr MZK, pokój nr 26</w:t>
      </w:r>
      <w:r w:rsidRPr="007800AD">
        <w:rPr>
          <w:color w:val="0070C0"/>
        </w:rPr>
        <w:t xml:space="preserve"> </w:t>
      </w:r>
      <w:r>
        <w:t>(Komunalna 1, II piętro), w godzinach od 7.00-15.00.</w:t>
      </w:r>
    </w:p>
    <w:p w14:paraId="5978369F" w14:textId="77777777" w:rsidR="00DC3602" w:rsidRDefault="00DC3602" w:rsidP="00DC3602">
      <w:pPr>
        <w:jc w:val="both"/>
      </w:pPr>
      <w:r>
        <w:t>Informujemy, że skontaktujemy się tylko z wybranymi osobami, które spełnią wymogi formalne do rozmowy kwalifikacyjnej.</w:t>
      </w:r>
    </w:p>
    <w:p w14:paraId="04123F1E" w14:textId="77777777"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 xml:space="preserve">Prosimy o zamieszczenie </w:t>
      </w:r>
      <w:r w:rsidRPr="007203FA">
        <w:rPr>
          <w:b/>
          <w:sz w:val="24"/>
          <w:u w:val="single"/>
        </w:rPr>
        <w:t>jednego z oświadczeń:</w:t>
      </w:r>
    </w:p>
    <w:p w14:paraId="4B0C1466" w14:textId="77777777"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1 </w:t>
      </w:r>
      <w:r w:rsidRPr="007203FA">
        <w:rPr>
          <w:i/>
        </w:rPr>
        <w:t>do rekrutacji bieżącej:</w:t>
      </w:r>
    </w:p>
    <w:p w14:paraId="2977773B" w14:textId="77777777"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6725D4AB" w14:textId="77777777"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14:paraId="315C93D7" w14:textId="77777777"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714CD918" w14:textId="77777777"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2 </w:t>
      </w:r>
      <w:r w:rsidRPr="007203FA">
        <w:rPr>
          <w:i/>
        </w:rPr>
        <w:t>do rekrutacji bieżącej i przyszłej (wyrażenie zgody jest dobrowolne)</w:t>
      </w:r>
    </w:p>
    <w:p w14:paraId="2C315C9D" w14:textId="77777777" w:rsidR="00D1043B" w:rsidRDefault="00D1043B" w:rsidP="00D1043B">
      <w:pPr>
        <w:pStyle w:val="NormalnyWeb"/>
      </w:pPr>
      <w:r>
        <w:lastRenderedPageBreak/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7CBAC647" w14:textId="77777777"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14:paraId="24558A6E" w14:textId="77777777"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00AC6286" w14:textId="77777777"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>a także następującego oświadczenia dotyczącego ochrony danych osobowych o treści:</w:t>
      </w:r>
    </w:p>
    <w:p w14:paraId="704C69DF" w14:textId="77777777" w:rsidR="00D1043B" w:rsidRDefault="00D1043B" w:rsidP="00D1043B">
      <w:pPr>
        <w:pStyle w:val="NormalnyWeb"/>
        <w:jc w:val="center"/>
      </w:pPr>
      <w:r>
        <w:rPr>
          <w:rStyle w:val="Pogrubienie"/>
        </w:rPr>
        <w:t>„Oświadczenie dotyczące ochrony danych osobowych"</w:t>
      </w:r>
    </w:p>
    <w:p w14:paraId="3E867CE2" w14:textId="77777777" w:rsidR="00D1043B" w:rsidRDefault="00D1043B" w:rsidP="00D1043B">
      <w:pPr>
        <w:pStyle w:val="NormalnyWeb"/>
      </w:pPr>
      <w:r>
        <w:t>Oświadczam, iż zostałem poinformowany o tym że:</w:t>
      </w:r>
    </w:p>
    <w:p w14:paraId="4871CCA2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administratorem danych osobowych przetwarzanych w ramach procesu rekrutacji jest Miejski Zakład Komunalny Sp. z o. o., ul. Komunalna 1, 37-450 Stalowa Wola, jako pracodawca, za którego czynności z zakresu prawa pracy dokonuje Prezes </w:t>
      </w:r>
      <w:r w:rsidR="006775E6">
        <w:t>Miejskiego Zakładu Komunalnego Sp. z o. o.</w:t>
      </w:r>
      <w:r>
        <w:t>,</w:t>
      </w:r>
    </w:p>
    <w:p w14:paraId="50C43738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kontakt z inspektorem ochrony danych osobowych jest możliwy pod adresem e-mail: iod@mzk.stalowa-wola.pl</w:t>
      </w:r>
    </w:p>
    <w:p w14:paraId="12874D6B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>
        <w:t>Miejskiego Zakładu Komunalnego Sp. z o. o.</w:t>
      </w:r>
      <w:r>
        <w:t xml:space="preserve"> na podstawie wyrażonej zgody (art. 6 ust. 1 lit. a RODO),</w:t>
      </w:r>
    </w:p>
    <w:p w14:paraId="6BB1AED3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14:paraId="1A8CD442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odbiorcą danych może być podmiot działający na zlecenie administratora danych, tj. podmiot świadczący usługi IT w zakresie serwisowania i usuwania awarii.;</w:t>
      </w:r>
    </w:p>
    <w:p w14:paraId="27B7A857" w14:textId="77777777" w:rsidR="00D1043B" w:rsidRPr="00045D64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45D64">
        <w:t>dane zgromadzone w procesach rekrutacyjnych będą przechowywane prze</w:t>
      </w:r>
      <w:r w:rsidR="000977A9">
        <w:t>z okres nie dłuższy niż do 31.12</w:t>
      </w:r>
      <w:r w:rsidR="00D33A60">
        <w:t>.2020</w:t>
      </w:r>
      <w:r w:rsidRPr="00045D64">
        <w:t xml:space="preserve"> r.</w:t>
      </w:r>
    </w:p>
    <w:p w14:paraId="4BC1EC91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>
        <w:t>Miejski Zakład Komunalny Sp. z o.o.</w:t>
      </w:r>
      <w:r>
        <w:t>. Ponadto przysługuje jej prawo do żądania ograniczenia przetwarzania w przypadkach określonych w art. 18 RODO.</w:t>
      </w:r>
    </w:p>
    <w:p w14:paraId="699D6425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5617C7BE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podanie danych zawartych w dokumentach rekrutacyjnych nie jest obowiązkowe, jednak jest warunkiem umożliwiającym ubieganie się o przyjęcie kandydata do pracy w </w:t>
      </w:r>
      <w:r w:rsidR="007203FA">
        <w:t>Miejskim Zakładzie Komunalnym</w:t>
      </w:r>
    </w:p>
    <w:p w14:paraId="695697DE" w14:textId="77777777"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14:paraId="3A0D034E" w14:textId="77777777"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20449124" w14:textId="658AAF3B" w:rsidR="006775E6" w:rsidRPr="006775E6" w:rsidRDefault="006775E6" w:rsidP="002F611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Pogrubienie"/>
          <w:b w:val="0"/>
          <w:bCs w:val="0"/>
        </w:rPr>
      </w:pPr>
      <w:r>
        <w:lastRenderedPageBreak/>
        <w:t xml:space="preserve">Zainteresowani kandydaci mogą składać </w:t>
      </w:r>
      <w:r w:rsidR="00247833">
        <w:t xml:space="preserve">dokumenty </w:t>
      </w:r>
      <w:r w:rsidR="00D1043B">
        <w:t>osobiście  w </w:t>
      </w:r>
      <w:r>
        <w:t>MZK Stalowa Wola</w:t>
      </w:r>
      <w:r w:rsidR="00D1043B">
        <w:t xml:space="preserve">, drogą elektroniczną lub przesłać w zamkniętej kopercie na adres: </w:t>
      </w:r>
      <w:r>
        <w:t>Miejski Zakład Komunalny Sp. z o. o., ul. Komunalna 1, 37-450 Stalowa Wola</w:t>
      </w:r>
      <w:r>
        <w:rPr>
          <w:rStyle w:val="Pogrubienie"/>
        </w:rPr>
        <w:t xml:space="preserve"> </w:t>
      </w:r>
    </w:p>
    <w:p w14:paraId="0180E8B3" w14:textId="77777777"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CV, list motywacyjny oraz wszystkie składane oświadczenia muszą być opatrzone datą  i własnoręcznym podpisem,</w:t>
      </w:r>
    </w:p>
    <w:p w14:paraId="496BCD9B" w14:textId="77777777"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do dokumentów sporządzonych w języku obcym należy dołączyć tłumaczenie tych dokumentów,</w:t>
      </w:r>
    </w:p>
    <w:p w14:paraId="47BB7E17" w14:textId="77777777"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pozytywnie rozpatrzone, będą powiadomione o terminie rozmowy,</w:t>
      </w:r>
    </w:p>
    <w:p w14:paraId="7EE101EE" w14:textId="147154C3"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rozpatrzone negatywnie, nie będą o tym informowane, a oferty zostaną komisyjnie zni</w:t>
      </w:r>
      <w:r w:rsidR="000977A9">
        <w:t>szczone nie później niż 31.12.2020</w:t>
      </w:r>
      <w:r>
        <w:t xml:space="preserve"> r.</w:t>
      </w:r>
    </w:p>
    <w:p w14:paraId="191415E7" w14:textId="77777777" w:rsidR="00D1043B" w:rsidRDefault="00D1043B"/>
    <w:sectPr w:rsidR="00D1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F9"/>
    <w:multiLevelType w:val="multilevel"/>
    <w:tmpl w:val="FE1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5D53"/>
    <w:multiLevelType w:val="hybridMultilevel"/>
    <w:tmpl w:val="5512FC44"/>
    <w:lvl w:ilvl="0" w:tplc="9342F1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145B5"/>
    <w:multiLevelType w:val="hybridMultilevel"/>
    <w:tmpl w:val="342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4DA8"/>
    <w:multiLevelType w:val="hybridMultilevel"/>
    <w:tmpl w:val="EF44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24D15"/>
    <w:multiLevelType w:val="hybridMultilevel"/>
    <w:tmpl w:val="B87E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25E6F"/>
    <w:multiLevelType w:val="hybridMultilevel"/>
    <w:tmpl w:val="EB4E8F72"/>
    <w:lvl w:ilvl="0" w:tplc="D47A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3214"/>
    <w:multiLevelType w:val="hybridMultilevel"/>
    <w:tmpl w:val="2126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2004"/>
    <w:multiLevelType w:val="hybridMultilevel"/>
    <w:tmpl w:val="A772572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B81408E"/>
    <w:multiLevelType w:val="hybridMultilevel"/>
    <w:tmpl w:val="1FBC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55EA"/>
    <w:multiLevelType w:val="hybridMultilevel"/>
    <w:tmpl w:val="CFC8A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B0884"/>
    <w:multiLevelType w:val="multilevel"/>
    <w:tmpl w:val="D2F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82B53"/>
    <w:multiLevelType w:val="hybridMultilevel"/>
    <w:tmpl w:val="7EF0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4286"/>
    <w:multiLevelType w:val="hybridMultilevel"/>
    <w:tmpl w:val="9986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8F2593"/>
    <w:multiLevelType w:val="hybridMultilevel"/>
    <w:tmpl w:val="5502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D11E0"/>
    <w:multiLevelType w:val="multilevel"/>
    <w:tmpl w:val="EF540E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A524A"/>
    <w:multiLevelType w:val="hybridMultilevel"/>
    <w:tmpl w:val="1F58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66166"/>
    <w:multiLevelType w:val="hybridMultilevel"/>
    <w:tmpl w:val="8136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20BFD"/>
    <w:multiLevelType w:val="hybridMultilevel"/>
    <w:tmpl w:val="C422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71BB"/>
    <w:multiLevelType w:val="hybridMultilevel"/>
    <w:tmpl w:val="CEF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9"/>
  </w:num>
  <w:num w:numId="5">
    <w:abstractNumId w:val="4"/>
  </w:num>
  <w:num w:numId="6">
    <w:abstractNumId w:val="18"/>
  </w:num>
  <w:num w:numId="7">
    <w:abstractNumId w:val="25"/>
  </w:num>
  <w:num w:numId="8">
    <w:abstractNumId w:val="1"/>
  </w:num>
  <w:num w:numId="9">
    <w:abstractNumId w:val="9"/>
  </w:num>
  <w:num w:numId="10">
    <w:abstractNumId w:val="2"/>
  </w:num>
  <w:num w:numId="11">
    <w:abstractNumId w:val="24"/>
  </w:num>
  <w:num w:numId="12">
    <w:abstractNumId w:val="7"/>
  </w:num>
  <w:num w:numId="13">
    <w:abstractNumId w:val="0"/>
  </w:num>
  <w:num w:numId="14">
    <w:abstractNumId w:val="12"/>
  </w:num>
  <w:num w:numId="15">
    <w:abstractNumId w:val="23"/>
  </w:num>
  <w:num w:numId="16">
    <w:abstractNumId w:val="20"/>
  </w:num>
  <w:num w:numId="17">
    <w:abstractNumId w:val="21"/>
  </w:num>
  <w:num w:numId="18">
    <w:abstractNumId w:val="10"/>
  </w:num>
  <w:num w:numId="19">
    <w:abstractNumId w:val="8"/>
  </w:num>
  <w:num w:numId="20">
    <w:abstractNumId w:val="11"/>
  </w:num>
  <w:num w:numId="21">
    <w:abstractNumId w:val="22"/>
  </w:num>
  <w:num w:numId="22">
    <w:abstractNumId w:val="13"/>
  </w:num>
  <w:num w:numId="23">
    <w:abstractNumId w:val="15"/>
  </w:num>
  <w:num w:numId="24">
    <w:abstractNumId w:val="16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045D64"/>
    <w:rsid w:val="00070A01"/>
    <w:rsid w:val="000977A9"/>
    <w:rsid w:val="000C3BE7"/>
    <w:rsid w:val="000F3456"/>
    <w:rsid w:val="001A74EE"/>
    <w:rsid w:val="001D1922"/>
    <w:rsid w:val="001D3A83"/>
    <w:rsid w:val="001E31A0"/>
    <w:rsid w:val="00212D13"/>
    <w:rsid w:val="00241C07"/>
    <w:rsid w:val="002434CF"/>
    <w:rsid w:val="00247833"/>
    <w:rsid w:val="00257CA6"/>
    <w:rsid w:val="002D4441"/>
    <w:rsid w:val="0030487E"/>
    <w:rsid w:val="00305DFC"/>
    <w:rsid w:val="00324EC1"/>
    <w:rsid w:val="00363060"/>
    <w:rsid w:val="00372C05"/>
    <w:rsid w:val="003C0F1E"/>
    <w:rsid w:val="00453FC0"/>
    <w:rsid w:val="004806C3"/>
    <w:rsid w:val="005109C3"/>
    <w:rsid w:val="0066667B"/>
    <w:rsid w:val="006775E6"/>
    <w:rsid w:val="007203FA"/>
    <w:rsid w:val="00754C8F"/>
    <w:rsid w:val="00774B7A"/>
    <w:rsid w:val="007C2846"/>
    <w:rsid w:val="00A0313F"/>
    <w:rsid w:val="00A360A0"/>
    <w:rsid w:val="00A3625C"/>
    <w:rsid w:val="00B504EF"/>
    <w:rsid w:val="00BB7931"/>
    <w:rsid w:val="00D1043B"/>
    <w:rsid w:val="00D15A5C"/>
    <w:rsid w:val="00D33873"/>
    <w:rsid w:val="00D33A60"/>
    <w:rsid w:val="00D43626"/>
    <w:rsid w:val="00DC3602"/>
    <w:rsid w:val="00E83C93"/>
    <w:rsid w:val="00ED3FFF"/>
    <w:rsid w:val="00F32342"/>
    <w:rsid w:val="00F73C87"/>
    <w:rsid w:val="00F8381F"/>
    <w:rsid w:val="00FA38EC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A73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  <w:style w:type="paragraph" w:styleId="Akapitzlist">
    <w:name w:val="List Paragraph"/>
    <w:basedOn w:val="Normalny"/>
    <w:uiPriority w:val="34"/>
    <w:qFormat/>
    <w:rsid w:val="00F8381F"/>
    <w:pPr>
      <w:ind w:left="720"/>
      <w:contextualSpacing/>
    </w:pPr>
  </w:style>
  <w:style w:type="character" w:customStyle="1" w:styleId="st">
    <w:name w:val="st"/>
    <w:basedOn w:val="Domylnaczcionkaakapitu"/>
    <w:rsid w:val="00FE0DF9"/>
  </w:style>
  <w:style w:type="paragraph" w:customStyle="1" w:styleId="Default">
    <w:name w:val="Default"/>
    <w:rsid w:val="00A36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uciek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7531-7F6C-4E66-899D-2C7B8E9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Karolina Głogowska</cp:lastModifiedBy>
  <cp:revision>2</cp:revision>
  <dcterms:created xsi:type="dcterms:W3CDTF">2021-06-28T10:27:00Z</dcterms:created>
  <dcterms:modified xsi:type="dcterms:W3CDTF">2021-06-28T10:27:00Z</dcterms:modified>
</cp:coreProperties>
</file>